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83" w:rsidRPr="00FD682F" w:rsidRDefault="00B22483" w:rsidP="00FD682F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682F">
        <w:rPr>
          <w:rFonts w:ascii="Times New Roman" w:hAnsi="Times New Roman"/>
          <w:b/>
          <w:bCs/>
          <w:sz w:val="24"/>
          <w:szCs w:val="24"/>
          <w:lang w:eastAsia="ru-RU"/>
        </w:rPr>
        <w:t>1. Понятие «план».</w:t>
      </w:r>
    </w:p>
    <w:p w:rsidR="00B22483" w:rsidRPr="00FD682F" w:rsidRDefault="00B22483" w:rsidP="00FD682F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682F">
        <w:rPr>
          <w:rFonts w:ascii="Times New Roman" w:hAnsi="Times New Roman"/>
          <w:sz w:val="24"/>
          <w:szCs w:val="24"/>
          <w:lang w:eastAsia="ru-RU"/>
        </w:rPr>
        <w:t>План – это схематически записанная совокупность коротко сформулированных мыслей-заголовков. По образному выражению, – это «скелет произведения». Форма записи в виде плана чрезвычайно важна для организации умственного труда, для развития навыка четкого формулирования и умения вести другие виды записей.</w:t>
      </w:r>
    </w:p>
    <w:p w:rsidR="00B22483" w:rsidRPr="00FD682F" w:rsidRDefault="00B22483" w:rsidP="00FD682F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682F">
        <w:rPr>
          <w:rFonts w:ascii="Times New Roman" w:hAnsi="Times New Roman"/>
          <w:b/>
          <w:bCs/>
          <w:sz w:val="24"/>
          <w:szCs w:val="24"/>
          <w:lang w:eastAsia="ru-RU"/>
        </w:rPr>
        <w:t>2. Достоинства и недостатки плана.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621"/>
        <w:gridCol w:w="5884"/>
      </w:tblGrid>
      <w:tr w:rsidR="00B22483" w:rsidRPr="001759ED" w:rsidTr="00FD68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483" w:rsidRPr="00FD682F" w:rsidRDefault="00B22483" w:rsidP="00FD68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8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Достоинства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483" w:rsidRPr="00FD682F" w:rsidRDefault="00B22483" w:rsidP="00FD68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8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Недостатки плана</w:t>
            </w:r>
          </w:p>
        </w:tc>
      </w:tr>
      <w:tr w:rsidR="00B22483" w:rsidRPr="001759ED" w:rsidTr="00FD68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483" w:rsidRPr="00FD682F" w:rsidRDefault="00B22483" w:rsidP="00FD682F">
            <w:pPr>
              <w:spacing w:beforeAutospacing="1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8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Самая краткая запись. </w:t>
            </w:r>
            <w:r w:rsidRPr="00FD682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2) Отражает последовательность изложения и обобщает. </w:t>
            </w:r>
            <w:r w:rsidRPr="00FD682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3) Хорошо составленный план раскрывает и само содержание произведения. </w:t>
            </w:r>
            <w:r w:rsidRPr="00FD682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Восстанавливает в памяти содержание источника.</w:t>
            </w:r>
            <w:r w:rsidRPr="00FD682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5) Заменяет конспекты и тезисы.</w:t>
            </w:r>
            <w:r w:rsidRPr="00FD682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6) Помогает составлению записей.</w:t>
            </w:r>
            <w:r w:rsidRPr="00FD682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7) Улучшает сделанную запись.</w:t>
            </w:r>
            <w:r w:rsidRPr="00FD682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8) Ускоряет проработку книг.</w:t>
            </w:r>
            <w:r w:rsidRPr="00FD682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9) Помогает при длительной работе над источником. </w:t>
            </w:r>
            <w:r w:rsidRPr="00FD682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10) Организует самоконтроль.</w:t>
            </w:r>
            <w:r w:rsidRPr="00FD682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11) Сосредотачивает внимание и стимулирует знания.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483" w:rsidRPr="00FD682F" w:rsidRDefault="00B22483" w:rsidP="00FD682F">
            <w:pPr>
              <w:spacing w:beforeAutospacing="1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82F">
              <w:rPr>
                <w:rFonts w:ascii="Times New Roman" w:hAnsi="Times New Roman"/>
                <w:sz w:val="24"/>
                <w:szCs w:val="24"/>
                <w:lang w:eastAsia="ru-RU"/>
              </w:rPr>
              <w:t>1) Не передает фактического содержания источника, а лишь скупо напоминает о нем, о схеме расположения материалов в нем.</w:t>
            </w:r>
            <w:r w:rsidRPr="00FD682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Планом можно пользоваться, чтобы оживить в памяти хорошо знакомый текст или воспроизвести в памяти слабо запоминающийся текст, вскоре после составления плана.</w:t>
            </w:r>
          </w:p>
        </w:tc>
      </w:tr>
    </w:tbl>
    <w:p w:rsidR="00B22483" w:rsidRPr="00FD682F" w:rsidRDefault="00B22483" w:rsidP="00FD682F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682F">
        <w:rPr>
          <w:rFonts w:ascii="Times New Roman" w:hAnsi="Times New Roman"/>
          <w:b/>
          <w:bCs/>
          <w:sz w:val="24"/>
          <w:szCs w:val="24"/>
          <w:lang w:eastAsia="ru-RU"/>
        </w:rPr>
        <w:t>3. Виды планов и их выполнение.</w:t>
      </w:r>
    </w:p>
    <w:p w:rsidR="00B22483" w:rsidRPr="00FD682F" w:rsidRDefault="00B22483" w:rsidP="00FD682F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682F">
        <w:rPr>
          <w:rFonts w:ascii="Times New Roman" w:hAnsi="Times New Roman"/>
          <w:sz w:val="24"/>
          <w:szCs w:val="24"/>
          <w:lang w:eastAsia="ru-RU"/>
        </w:rPr>
        <w:t>Планы подразделяются на простые и сложные. Простой план отражает выделение и наименование главных частей. Сложный план полнее раскрывает построение и содержание текста, позволяет глубже проследить за ходом мысли и замыслом автора.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257"/>
        <w:gridCol w:w="5248"/>
      </w:tblGrid>
      <w:tr w:rsidR="00B22483" w:rsidRPr="001759ED" w:rsidTr="00FD68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483" w:rsidRPr="00FD682F" w:rsidRDefault="00B22483" w:rsidP="00FD68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8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 составлять простой план.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483" w:rsidRPr="00FD682F" w:rsidRDefault="00B22483" w:rsidP="00FD68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8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 составлять сложный план</w:t>
            </w:r>
          </w:p>
        </w:tc>
      </w:tr>
      <w:tr w:rsidR="00B22483" w:rsidRPr="001759ED" w:rsidTr="00FD68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483" w:rsidRPr="00FD682F" w:rsidRDefault="00B22483" w:rsidP="00FD682F">
            <w:pPr>
              <w:spacing w:beforeAutospacing="1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82F">
              <w:rPr>
                <w:rFonts w:ascii="Times New Roman" w:hAnsi="Times New Roman"/>
                <w:sz w:val="24"/>
                <w:szCs w:val="24"/>
                <w:lang w:eastAsia="ru-RU"/>
              </w:rPr>
              <w:t>1) Прочтите текст (представьте мысленно весь материал).</w:t>
            </w:r>
            <w:r w:rsidRPr="00FD682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Разделите текст на части и выделите в каждой из них главную мысль.</w:t>
            </w:r>
            <w:r w:rsidRPr="00FD682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Озаглавьте части, подбирая заголовки, замените глаголы именами существительными.</w:t>
            </w:r>
            <w:r w:rsidRPr="00FD682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Прочитайте текст во второй раз и проверьте, все ли главные мысли отражены в плане.</w:t>
            </w:r>
            <w:r w:rsidRPr="00FD682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5) Запишите план.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483" w:rsidRPr="00FD682F" w:rsidRDefault="00B22483" w:rsidP="00FD682F">
            <w:pPr>
              <w:spacing w:beforeAutospacing="1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82F">
              <w:rPr>
                <w:rFonts w:ascii="Times New Roman" w:hAnsi="Times New Roman"/>
                <w:sz w:val="24"/>
                <w:szCs w:val="24"/>
                <w:lang w:eastAsia="ru-RU"/>
              </w:rPr>
              <w:t>1) Внимательно прочитайте изучаемый материал</w:t>
            </w:r>
            <w:r w:rsidRPr="00FD682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Разделите его на основные смысловые части и озаглавьте их (пункты плана).</w:t>
            </w:r>
            <w:r w:rsidRPr="00FD682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Разделите на смысловые части содержание каждого пункта и озаглавьте (подпункты плана).</w:t>
            </w:r>
            <w:r w:rsidRPr="00FD682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4) Проверьте, не совмещаются ли пункты и подпункты плана, полностью ли отражено в них основное содержание изучаемого материала. </w:t>
            </w:r>
          </w:p>
        </w:tc>
      </w:tr>
    </w:tbl>
    <w:p w:rsidR="00B22483" w:rsidRDefault="00B22483" w:rsidP="00FD682F">
      <w:pPr>
        <w:spacing w:before="100" w:beforeAutospacing="1" w:after="100" w:afterAutospacing="1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2483" w:rsidRPr="00FD682F" w:rsidRDefault="00B22483" w:rsidP="00FD682F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682F">
        <w:rPr>
          <w:rFonts w:ascii="Times New Roman" w:hAnsi="Times New Roman"/>
          <w:b/>
          <w:bCs/>
          <w:sz w:val="24"/>
          <w:szCs w:val="24"/>
          <w:lang w:eastAsia="ru-RU"/>
        </w:rPr>
        <w:t>Общие правила составления плана при работе с текстом.</w:t>
      </w:r>
    </w:p>
    <w:p w:rsidR="00B22483" w:rsidRPr="00FD682F" w:rsidRDefault="00B22483" w:rsidP="00FD682F">
      <w:pPr>
        <w:spacing w:beforeAutospacing="1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682F">
        <w:rPr>
          <w:rFonts w:ascii="Times New Roman" w:hAnsi="Times New Roman"/>
          <w:sz w:val="24"/>
          <w:szCs w:val="24"/>
          <w:lang w:eastAsia="ru-RU"/>
        </w:rPr>
        <w:t xml:space="preserve">1) Для составления плана необходимо прочитать текст про себя, продумать прочитанное. </w:t>
      </w:r>
      <w:r w:rsidRPr="00FD682F">
        <w:rPr>
          <w:rFonts w:ascii="Times New Roman" w:hAnsi="Times New Roman"/>
          <w:sz w:val="24"/>
          <w:szCs w:val="24"/>
          <w:lang w:eastAsia="ru-RU"/>
        </w:rPr>
        <w:br/>
        <w:t>2) Разбить текст на смысловые части и озаглавить их. В заголовках надо передать главную мысль каждого фрагмента.</w:t>
      </w:r>
      <w:r w:rsidRPr="00FD682F">
        <w:rPr>
          <w:rFonts w:ascii="Times New Roman" w:hAnsi="Times New Roman"/>
          <w:sz w:val="24"/>
          <w:szCs w:val="24"/>
          <w:lang w:eastAsia="ru-RU"/>
        </w:rPr>
        <w:br/>
        <w:t xml:space="preserve">3) Проверить, отражают ли пункты плана основную мысль текста, связан ли последующий пункт плана с предыдущим. </w:t>
      </w:r>
      <w:r w:rsidRPr="00FD682F">
        <w:rPr>
          <w:rFonts w:ascii="Times New Roman" w:hAnsi="Times New Roman"/>
          <w:sz w:val="24"/>
          <w:szCs w:val="24"/>
          <w:lang w:eastAsia="ru-RU"/>
        </w:rPr>
        <w:br/>
        <w:t>4) Проверить, можно ли, руководствуясь этим планом, раскрыть основную мысль текста</w:t>
      </w:r>
    </w:p>
    <w:p w:rsidR="00B22483" w:rsidRPr="00FD682F" w:rsidRDefault="00B22483" w:rsidP="00FD682F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682F">
        <w:rPr>
          <w:rFonts w:ascii="Times New Roman" w:hAnsi="Times New Roman"/>
          <w:b/>
          <w:bCs/>
          <w:sz w:val="24"/>
          <w:szCs w:val="24"/>
          <w:lang w:eastAsia="ru-RU"/>
        </w:rPr>
        <w:t>4. Требования к плану.</w:t>
      </w:r>
    </w:p>
    <w:p w:rsidR="00B22483" w:rsidRPr="00FD682F" w:rsidRDefault="00B22483" w:rsidP="00FD682F">
      <w:pPr>
        <w:spacing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682F">
        <w:rPr>
          <w:rFonts w:ascii="Times New Roman" w:hAnsi="Times New Roman"/>
          <w:sz w:val="24"/>
          <w:szCs w:val="24"/>
          <w:lang w:eastAsia="ru-RU"/>
        </w:rPr>
        <w:t xml:space="preserve">1) Пункты плана можно и нужно фиксировать немедленно, уже в процессе первоначального чтения, а не откладывать его составление, как иногда советуют, до повторного чтения. По окончании первоначального чтения, в дальнейшей работе, план может исправляться и уточняться. </w:t>
      </w:r>
      <w:r w:rsidRPr="00FD682F">
        <w:rPr>
          <w:rFonts w:ascii="Times New Roman" w:hAnsi="Times New Roman"/>
          <w:sz w:val="24"/>
          <w:szCs w:val="24"/>
          <w:lang w:eastAsia="ru-RU"/>
        </w:rPr>
        <w:br/>
        <w:t xml:space="preserve">2) Составляя план при чтении, прежде всего, стараются определить границы мыслей, т.е. те места, где кончается одна мысль и начинается другая. Эти места в книге тотчас помечают. Нужным отрывкам дают заголовок, формулируя пункт плана. </w:t>
      </w:r>
      <w:r w:rsidRPr="00FD682F">
        <w:rPr>
          <w:rFonts w:ascii="Times New Roman" w:hAnsi="Times New Roman"/>
          <w:sz w:val="24"/>
          <w:szCs w:val="24"/>
          <w:lang w:eastAsia="ru-RU"/>
        </w:rPr>
        <w:br/>
        <w:t xml:space="preserve">3) Самое сложное в работе над планом – сформулировать заголовки. Приступая к формулированию, ищите в тексте опорные словосочетания, они помогут. </w:t>
      </w:r>
      <w:r w:rsidRPr="00FD682F">
        <w:rPr>
          <w:rFonts w:ascii="Times New Roman" w:hAnsi="Times New Roman"/>
          <w:sz w:val="24"/>
          <w:szCs w:val="24"/>
          <w:lang w:eastAsia="ru-RU"/>
        </w:rPr>
        <w:br/>
        <w:t>4) Прежде чем план перенести в тетрадь, следует прикинуть его на черновике – отточить формулировки.</w:t>
      </w:r>
    </w:p>
    <w:p w:rsidR="00B22483" w:rsidRPr="00FD682F" w:rsidRDefault="00B22483" w:rsidP="00FD682F">
      <w:pPr>
        <w:spacing w:beforeAutospacing="1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682F">
        <w:rPr>
          <w:rFonts w:ascii="Times New Roman" w:hAnsi="Times New Roman"/>
          <w:sz w:val="24"/>
          <w:szCs w:val="24"/>
          <w:lang w:eastAsia="ru-RU"/>
        </w:rPr>
        <w:t>а) План должен полностью охватывать содержание текста (темы).</w:t>
      </w:r>
      <w:r w:rsidRPr="00FD682F">
        <w:rPr>
          <w:rFonts w:ascii="Times New Roman" w:hAnsi="Times New Roman"/>
          <w:sz w:val="24"/>
          <w:szCs w:val="24"/>
          <w:lang w:eastAsia="ru-RU"/>
        </w:rPr>
        <w:br/>
        <w:t>б) В заголовках (пунктах плана) не должны повторяться сходные формулировки.</w:t>
      </w:r>
    </w:p>
    <w:p w:rsidR="00B22483" w:rsidRDefault="00B22483"/>
    <w:sectPr w:rsidR="00B22483" w:rsidSect="00BB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82F"/>
    <w:rsid w:val="001759ED"/>
    <w:rsid w:val="001E712C"/>
    <w:rsid w:val="0020325C"/>
    <w:rsid w:val="00B22483"/>
    <w:rsid w:val="00BB4FEE"/>
    <w:rsid w:val="00E034B1"/>
    <w:rsid w:val="00E24D31"/>
    <w:rsid w:val="00F27479"/>
    <w:rsid w:val="00FD682F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EE"/>
    <w:pPr>
      <w:spacing w:line="220" w:lineRule="exact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68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E7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91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1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1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1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91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91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1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517</Words>
  <Characters>2951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Секретарь</dc:creator>
  <cp:keywords/>
  <dc:description/>
  <cp:lastModifiedBy>Васильева</cp:lastModifiedBy>
  <cp:revision>2</cp:revision>
  <cp:lastPrinted>2013-12-09T12:36:00Z</cp:lastPrinted>
  <dcterms:created xsi:type="dcterms:W3CDTF">2016-03-02T15:04:00Z</dcterms:created>
  <dcterms:modified xsi:type="dcterms:W3CDTF">2016-03-02T15:04:00Z</dcterms:modified>
</cp:coreProperties>
</file>